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2C425B">
        <w:rPr>
          <w:rFonts w:ascii="Arial" w:hAnsi="Arial" w:cs="Arial"/>
          <w:sz w:val="28"/>
          <w:szCs w:val="28"/>
        </w:rPr>
        <w:t>127</w:t>
      </w:r>
      <w:r w:rsidR="0028429C">
        <w:rPr>
          <w:rFonts w:ascii="Arial" w:hAnsi="Arial" w:cs="Arial"/>
          <w:sz w:val="28"/>
          <w:szCs w:val="28"/>
        </w:rPr>
        <w:t>/SOP/2019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2C425B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29/10/2019 a 03/12</w:t>
      </w:r>
      <w:r w:rsidR="0028429C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C425B">
        <w:rPr>
          <w:rFonts w:ascii="Arial" w:hAnsi="Arial" w:cs="Arial"/>
          <w:sz w:val="24"/>
          <w:szCs w:val="24"/>
        </w:rPr>
        <w:t>reira, 04 de Dezembro</w:t>
      </w:r>
      <w:bookmarkStart w:id="0" w:name="_GoBack"/>
      <w:bookmarkEnd w:id="0"/>
      <w:r w:rsidR="0028429C">
        <w:rPr>
          <w:rFonts w:ascii="Arial" w:hAnsi="Arial" w:cs="Arial"/>
          <w:sz w:val="24"/>
          <w:szCs w:val="24"/>
        </w:rPr>
        <w:t xml:space="preserve"> de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72A76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34993"/>
    <w:rsid w:val="00234FA7"/>
    <w:rsid w:val="002725BE"/>
    <w:rsid w:val="0028429C"/>
    <w:rsid w:val="002B65D3"/>
    <w:rsid w:val="002C425B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71F68"/>
    <w:rsid w:val="0097719A"/>
    <w:rsid w:val="009B3938"/>
    <w:rsid w:val="009E08BF"/>
    <w:rsid w:val="009E4029"/>
    <w:rsid w:val="00A2437D"/>
    <w:rsid w:val="00A63B0E"/>
    <w:rsid w:val="00A63F33"/>
    <w:rsid w:val="00AB4626"/>
    <w:rsid w:val="00B012B9"/>
    <w:rsid w:val="00B04775"/>
    <w:rsid w:val="00B41F01"/>
    <w:rsid w:val="00BB10F4"/>
    <w:rsid w:val="00BC1B40"/>
    <w:rsid w:val="00C15F17"/>
    <w:rsid w:val="00C44B72"/>
    <w:rsid w:val="00C57071"/>
    <w:rsid w:val="00C62A8F"/>
    <w:rsid w:val="00C67B84"/>
    <w:rsid w:val="00CA4B56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2019-12-04T15:48:00Z</dcterms:created>
  <dcterms:modified xsi:type="dcterms:W3CDTF">2019-12-04T15:48:00Z</dcterms:modified>
</cp:coreProperties>
</file>